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B9F88" w14:textId="3B60ACB1" w:rsidR="00806501" w:rsidRPr="00913F02" w:rsidRDefault="00EA5053" w:rsidP="00DA0095">
      <w:pPr>
        <w:jc w:val="center"/>
        <w:rPr>
          <w:rFonts w:ascii="Tahoma" w:hAnsi="Tahoma" w:cs="Tahoma"/>
          <w:b/>
        </w:rPr>
      </w:pPr>
      <w:r>
        <w:rPr>
          <w:noProof/>
        </w:rPr>
        <w:drawing>
          <wp:inline distT="0" distB="0" distL="0" distR="0" wp14:anchorId="5B167170" wp14:editId="5F6DFDE0">
            <wp:extent cx="54864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5419E4" w14:textId="746DAD06" w:rsidR="00806501" w:rsidRDefault="00806501" w:rsidP="00DA0095">
      <w:pPr>
        <w:jc w:val="center"/>
        <w:rPr>
          <w:rFonts w:ascii="Tahoma" w:hAnsi="Tahoma" w:cs="Tahoma"/>
          <w:b/>
          <w:noProof/>
        </w:rPr>
      </w:pPr>
    </w:p>
    <w:p w14:paraId="1C141386" w14:textId="5EA958F1" w:rsidR="009632B5" w:rsidRPr="00913F02" w:rsidRDefault="009632B5" w:rsidP="00DA0095">
      <w:pPr>
        <w:jc w:val="center"/>
        <w:rPr>
          <w:rFonts w:ascii="Tahoma" w:hAnsi="Tahoma" w:cs="Tahoma"/>
          <w:b/>
        </w:rPr>
      </w:pPr>
    </w:p>
    <w:p w14:paraId="56AF1255" w14:textId="77777777" w:rsidR="00806501" w:rsidRPr="00913F02" w:rsidRDefault="00806501" w:rsidP="00DA0095">
      <w:pPr>
        <w:rPr>
          <w:rFonts w:ascii="Tahoma" w:hAnsi="Tahoma" w:cs="Tahoma"/>
          <w:b/>
          <w:color w:val="FF0000"/>
        </w:rPr>
      </w:pPr>
    </w:p>
    <w:p w14:paraId="18464DAA" w14:textId="30FBBB31" w:rsidR="007507A7" w:rsidRPr="009265DE" w:rsidRDefault="007507A7" w:rsidP="007507A7">
      <w:pPr>
        <w:rPr>
          <w:rFonts w:asciiTheme="majorHAnsi" w:hAnsiTheme="majorHAnsi" w:cs="Tahoma"/>
          <w:b/>
          <w:color w:val="C00000"/>
          <w:sz w:val="26"/>
          <w:szCs w:val="26"/>
          <w:u w:val="single"/>
        </w:rPr>
      </w:pPr>
      <w:r w:rsidRPr="00394290">
        <w:rPr>
          <w:rFonts w:asciiTheme="majorHAnsi" w:hAnsiTheme="majorHAnsi" w:cs="Tahoma"/>
          <w:b/>
          <w:color w:val="C00000"/>
          <w:sz w:val="26"/>
          <w:szCs w:val="26"/>
          <w:u w:val="single"/>
        </w:rPr>
        <w:t>Helpful Links</w:t>
      </w:r>
    </w:p>
    <w:p w14:paraId="55A5C60B" w14:textId="7BD2E0DD" w:rsidR="007507A7" w:rsidRPr="000019C2" w:rsidRDefault="007507A7" w:rsidP="007507A7">
      <w:pPr>
        <w:rPr>
          <w:rFonts w:asciiTheme="majorHAnsi" w:hAnsiTheme="majorHAnsi" w:cs="Tahoma"/>
          <w:sz w:val="22"/>
          <w:szCs w:val="22"/>
        </w:rPr>
      </w:pPr>
      <w:r w:rsidRPr="000019C2">
        <w:rPr>
          <w:rFonts w:asciiTheme="majorHAnsi" w:hAnsiTheme="majorHAnsi" w:cs="Tahoma"/>
          <w:sz w:val="22"/>
          <w:szCs w:val="22"/>
        </w:rPr>
        <w:t xml:space="preserve">Event Homepage: </w:t>
      </w:r>
      <w:hyperlink r:id="rId9" w:history="1">
        <w:r w:rsidRPr="000019C2">
          <w:rPr>
            <w:rStyle w:val="Hyperlink"/>
            <w:rFonts w:asciiTheme="majorHAnsi" w:hAnsiTheme="majorHAnsi" w:cs="Tahoma"/>
            <w:sz w:val="22"/>
            <w:szCs w:val="22"/>
          </w:rPr>
          <w:t>www.com</w:t>
        </w:r>
        <w:r w:rsidRPr="000019C2">
          <w:rPr>
            <w:rStyle w:val="Hyperlink"/>
            <w:rFonts w:asciiTheme="majorHAnsi" w:hAnsiTheme="majorHAnsi" w:cs="Tahoma"/>
            <w:sz w:val="22"/>
            <w:szCs w:val="22"/>
          </w:rPr>
          <w:t>p</w:t>
        </w:r>
        <w:r w:rsidRPr="000019C2">
          <w:rPr>
            <w:rStyle w:val="Hyperlink"/>
            <w:rFonts w:asciiTheme="majorHAnsi" w:hAnsiTheme="majorHAnsi" w:cs="Tahoma"/>
            <w:sz w:val="22"/>
            <w:szCs w:val="22"/>
          </w:rPr>
          <w:t>tia.org/channelcon</w:t>
        </w:r>
      </w:hyperlink>
    </w:p>
    <w:p w14:paraId="2A0AF831" w14:textId="77777777" w:rsidR="000019C2" w:rsidRDefault="007507A7" w:rsidP="00DA0095">
      <w:pPr>
        <w:rPr>
          <w:rFonts w:asciiTheme="majorHAnsi" w:hAnsiTheme="majorHAnsi"/>
          <w:sz w:val="22"/>
          <w:szCs w:val="22"/>
        </w:rPr>
      </w:pPr>
      <w:r w:rsidRPr="000019C2">
        <w:rPr>
          <w:rFonts w:asciiTheme="majorHAnsi" w:hAnsiTheme="majorHAnsi" w:cs="Tahoma"/>
          <w:sz w:val="22"/>
          <w:szCs w:val="22"/>
        </w:rPr>
        <w:t xml:space="preserve">Registration Page: </w:t>
      </w:r>
      <w:hyperlink r:id="rId10" w:history="1"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https://www.comptia.org/channelcon/register-</w:t>
        </w:r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a</w:t>
        </w:r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nd-plan/register</w:t>
        </w:r>
      </w:hyperlink>
      <w:r w:rsidR="005776A4" w:rsidRPr="000019C2">
        <w:rPr>
          <w:rFonts w:asciiTheme="majorHAnsi" w:hAnsiTheme="majorHAnsi"/>
          <w:sz w:val="22"/>
          <w:szCs w:val="22"/>
        </w:rPr>
        <w:t xml:space="preserve"> </w:t>
      </w:r>
    </w:p>
    <w:p w14:paraId="6FD5CBC1" w14:textId="050BA022" w:rsidR="005776A4" w:rsidRPr="000019C2" w:rsidRDefault="007507A7" w:rsidP="00DA0095">
      <w:pPr>
        <w:rPr>
          <w:rFonts w:asciiTheme="majorHAnsi" w:hAnsiTheme="majorHAnsi"/>
          <w:sz w:val="22"/>
          <w:szCs w:val="22"/>
        </w:rPr>
      </w:pPr>
      <w:r w:rsidRPr="000019C2">
        <w:rPr>
          <w:rFonts w:asciiTheme="majorHAnsi" w:hAnsiTheme="majorHAnsi" w:cs="Tahoma"/>
          <w:sz w:val="22"/>
          <w:szCs w:val="22"/>
        </w:rPr>
        <w:t xml:space="preserve">Agenda: </w:t>
      </w:r>
      <w:hyperlink r:id="rId11" w:history="1"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https://www.comptia.org/channelc</w:t>
        </w:r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o</w:t>
        </w:r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n/agenda/daily-agenda</w:t>
        </w:r>
      </w:hyperlink>
      <w:r w:rsidR="005776A4" w:rsidRPr="000019C2">
        <w:rPr>
          <w:rFonts w:asciiTheme="majorHAnsi" w:hAnsiTheme="majorHAnsi"/>
          <w:sz w:val="22"/>
          <w:szCs w:val="22"/>
        </w:rPr>
        <w:t xml:space="preserve"> </w:t>
      </w:r>
    </w:p>
    <w:p w14:paraId="537ADB97" w14:textId="77CDBA11" w:rsidR="007507A7" w:rsidRPr="000019C2" w:rsidRDefault="007507A7" w:rsidP="00DA0095">
      <w:pPr>
        <w:rPr>
          <w:rFonts w:asciiTheme="majorHAnsi" w:hAnsiTheme="majorHAnsi" w:cs="Tahoma"/>
          <w:sz w:val="22"/>
          <w:szCs w:val="22"/>
        </w:rPr>
      </w:pPr>
      <w:r w:rsidRPr="000019C2">
        <w:rPr>
          <w:rFonts w:asciiTheme="majorHAnsi" w:hAnsiTheme="majorHAnsi" w:cs="Tahoma"/>
          <w:sz w:val="22"/>
          <w:szCs w:val="22"/>
        </w:rPr>
        <w:t>Travel/Hotel:</w:t>
      </w:r>
      <w:r w:rsidR="005776A4" w:rsidRPr="000019C2">
        <w:rPr>
          <w:rFonts w:asciiTheme="majorHAnsi" w:hAnsiTheme="majorHAnsi"/>
          <w:sz w:val="22"/>
          <w:szCs w:val="22"/>
        </w:rPr>
        <w:t xml:space="preserve"> </w:t>
      </w:r>
      <w:hyperlink r:id="rId12" w:history="1"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https://www.comptia.org/channelco</w:t>
        </w:r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n</w:t>
        </w:r>
        <w:r w:rsidR="005776A4" w:rsidRPr="000019C2">
          <w:rPr>
            <w:rStyle w:val="Hyperlink"/>
            <w:rFonts w:asciiTheme="majorHAnsi" w:hAnsiTheme="majorHAnsi"/>
            <w:sz w:val="22"/>
            <w:szCs w:val="22"/>
          </w:rPr>
          <w:t>/register-and-plan/plan-your-visit</w:t>
        </w:r>
      </w:hyperlink>
      <w:r w:rsidR="005776A4" w:rsidRPr="000019C2">
        <w:rPr>
          <w:rFonts w:asciiTheme="majorHAnsi" w:hAnsiTheme="majorHAnsi"/>
          <w:sz w:val="22"/>
          <w:szCs w:val="22"/>
        </w:rPr>
        <w:t xml:space="preserve"> </w:t>
      </w:r>
    </w:p>
    <w:p w14:paraId="0951D4EB" w14:textId="44492510" w:rsidR="00DA0095" w:rsidRDefault="00DA0095" w:rsidP="009632B5">
      <w:pPr>
        <w:rPr>
          <w:rFonts w:asciiTheme="majorHAnsi" w:hAnsiTheme="majorHAnsi" w:cs="Tahoma"/>
          <w:sz w:val="22"/>
          <w:szCs w:val="22"/>
        </w:rPr>
      </w:pPr>
    </w:p>
    <w:p w14:paraId="451F9D9F" w14:textId="77777777" w:rsidR="009265DE" w:rsidRPr="007507A7" w:rsidRDefault="009265DE" w:rsidP="009632B5">
      <w:pPr>
        <w:rPr>
          <w:rFonts w:asciiTheme="majorHAnsi" w:hAnsiTheme="majorHAnsi" w:cs="Tahoma"/>
          <w:sz w:val="22"/>
          <w:szCs w:val="22"/>
        </w:rPr>
      </w:pPr>
    </w:p>
    <w:p w14:paraId="7FB0CB84" w14:textId="07C879F7" w:rsidR="000936B3" w:rsidRPr="009265DE" w:rsidRDefault="000936B3" w:rsidP="009265DE">
      <w:pPr>
        <w:tabs>
          <w:tab w:val="left" w:pos="3584"/>
        </w:tabs>
        <w:rPr>
          <w:rFonts w:asciiTheme="majorHAnsi" w:hAnsiTheme="majorHAnsi" w:cs="Tahoma"/>
          <w:b/>
          <w:color w:val="C00000"/>
          <w:sz w:val="26"/>
          <w:szCs w:val="26"/>
          <w:u w:val="single"/>
        </w:rPr>
      </w:pPr>
      <w:r w:rsidRPr="00394290">
        <w:rPr>
          <w:rFonts w:asciiTheme="majorHAnsi" w:hAnsiTheme="majorHAnsi" w:cs="Tahoma"/>
          <w:b/>
          <w:color w:val="C00000"/>
          <w:sz w:val="26"/>
          <w:szCs w:val="26"/>
          <w:u w:val="single"/>
        </w:rPr>
        <w:t xml:space="preserve">About CompTIA </w:t>
      </w:r>
      <w:proofErr w:type="spellStart"/>
      <w:r w:rsidRPr="00394290">
        <w:rPr>
          <w:rFonts w:asciiTheme="majorHAnsi" w:hAnsiTheme="majorHAnsi" w:cs="Tahoma"/>
          <w:b/>
          <w:color w:val="C00000"/>
          <w:sz w:val="26"/>
          <w:szCs w:val="26"/>
          <w:u w:val="single"/>
        </w:rPr>
        <w:t>ChannelCon</w:t>
      </w:r>
      <w:proofErr w:type="spellEnd"/>
      <w:r w:rsidRPr="00394290">
        <w:rPr>
          <w:rFonts w:asciiTheme="majorHAnsi" w:hAnsiTheme="majorHAnsi" w:cs="Tahoma"/>
          <w:b/>
          <w:color w:val="C00000"/>
          <w:sz w:val="26"/>
          <w:szCs w:val="26"/>
          <w:u w:val="single"/>
        </w:rPr>
        <w:t xml:space="preserve"> </w:t>
      </w:r>
    </w:p>
    <w:p w14:paraId="5D4F3B69" w14:textId="28BDA30C" w:rsidR="009632B5" w:rsidRDefault="00DB1C42" w:rsidP="000936B3">
      <w:pPr>
        <w:tabs>
          <w:tab w:val="left" w:pos="3584"/>
        </w:tabs>
        <w:rPr>
          <w:rFonts w:ascii="Calibri" w:hAnsi="Calibri" w:cs="Calibri"/>
          <w:sz w:val="22"/>
          <w:szCs w:val="22"/>
          <w:shd w:val="clear" w:color="auto" w:fill="FFFFFF"/>
        </w:rPr>
      </w:pPr>
      <w:r w:rsidRPr="00DB1C42">
        <w:rPr>
          <w:rStyle w:val="introtext"/>
          <w:rFonts w:ascii="Calibri" w:hAnsi="Calibri" w:cs="Calibri"/>
          <w:b/>
          <w:bCs/>
          <w:caps/>
          <w:sz w:val="22"/>
          <w:szCs w:val="22"/>
          <w:shd w:val="clear" w:color="auto" w:fill="FFFFFF"/>
        </w:rPr>
        <w:t>THE NAME OF THE GAME IN THE BUSINESS OF TECH</w:t>
      </w:r>
      <w:r w:rsidRPr="00DB1C42">
        <w:rPr>
          <w:rFonts w:ascii="Calibri" w:hAnsi="Calibri" w:cs="Calibri"/>
          <w:sz w:val="22"/>
          <w:szCs w:val="22"/>
          <w:shd w:val="clear" w:color="auto" w:fill="FFFFFF"/>
        </w:rPr>
        <w:t> is turning innovation into realities for your bottom line. Join top tech industry thought-leaders and peers for three inspiring days of vendor-neutral collaboration, learning and partnership. You’ll walk away with a jackpot of new ideas and tools to grow your business and keep our industry at the top of its game.</w:t>
      </w:r>
    </w:p>
    <w:p w14:paraId="0E24D722" w14:textId="77777777" w:rsidR="00DB1C42" w:rsidRPr="00DB1C42" w:rsidRDefault="00DB1C42" w:rsidP="000936B3">
      <w:pPr>
        <w:tabs>
          <w:tab w:val="left" w:pos="3584"/>
        </w:tabs>
        <w:rPr>
          <w:rFonts w:ascii="Calibri" w:hAnsi="Calibri" w:cs="Calibri"/>
          <w:sz w:val="22"/>
          <w:szCs w:val="22"/>
          <w:lang w:val="en"/>
        </w:rPr>
      </w:pPr>
    </w:p>
    <w:p w14:paraId="178AAE22" w14:textId="11D28528" w:rsidR="009632B5" w:rsidRPr="009265DE" w:rsidRDefault="001229DF" w:rsidP="009265DE">
      <w:pPr>
        <w:pStyle w:val="ListParagraph"/>
        <w:numPr>
          <w:ilvl w:val="0"/>
          <w:numId w:val="18"/>
        </w:numPr>
        <w:shd w:val="clear" w:color="auto" w:fill="FFFFFF"/>
        <w:outlineLvl w:val="4"/>
        <w:rPr>
          <w:rFonts w:asciiTheme="majorHAnsi" w:eastAsia="Times New Roman" w:hAnsiTheme="majorHAnsi"/>
          <w:sz w:val="22"/>
          <w:szCs w:val="22"/>
          <w:u w:val="single"/>
          <w:lang w:val="en"/>
        </w:rPr>
      </w:pPr>
      <w:hyperlink r:id="rId13" w:history="1">
        <w:r w:rsidR="005776A4" w:rsidRPr="009265DE">
          <w:rPr>
            <w:rFonts w:asciiTheme="majorHAnsi" w:eastAsia="Times New Roman" w:hAnsiTheme="majorHAnsi"/>
            <w:sz w:val="22"/>
            <w:szCs w:val="22"/>
            <w:u w:val="single"/>
            <w:lang w:val="en"/>
          </w:rPr>
          <w:t>Vendor Education</w:t>
        </w:r>
        <w:r w:rsidR="009632B5" w:rsidRPr="009265DE">
          <w:rPr>
            <w:rFonts w:asciiTheme="majorHAnsi" w:eastAsia="Times New Roman" w:hAnsiTheme="majorHAnsi"/>
            <w:sz w:val="22"/>
            <w:szCs w:val="22"/>
            <w:u w:val="single"/>
            <w:lang w:val="en"/>
          </w:rPr>
          <w:t xml:space="preserve"> </w:t>
        </w:r>
      </w:hyperlink>
    </w:p>
    <w:p w14:paraId="292F74F5" w14:textId="70A0E3FF" w:rsidR="0080182E" w:rsidRDefault="00987067" w:rsidP="00AC2AD4">
      <w:pPr>
        <w:shd w:val="clear" w:color="auto" w:fill="FFFFFF"/>
        <w:ind w:left="720"/>
        <w:rPr>
          <w:rFonts w:ascii="Calibri" w:hAnsi="Calibri" w:cs="Calibri"/>
          <w:sz w:val="22"/>
          <w:shd w:val="clear" w:color="auto" w:fill="FFFFFF"/>
        </w:rPr>
      </w:pPr>
      <w:r w:rsidRPr="00987067">
        <w:rPr>
          <w:rFonts w:ascii="Calibri" w:hAnsi="Calibri" w:cs="Calibri"/>
          <w:sz w:val="22"/>
          <w:shd w:val="clear" w:color="auto" w:fill="FFFFFF"/>
        </w:rPr>
        <w:t>We’ve sweetened the pot for vendors with a specialized mix of education and collaborative sessions offering insight into key trends, business challenges and exciting opportunities in today’s market.</w:t>
      </w:r>
    </w:p>
    <w:p w14:paraId="67579290" w14:textId="77777777" w:rsidR="00DF65B4" w:rsidRPr="00987067" w:rsidRDefault="00DF65B4" w:rsidP="00987067">
      <w:pPr>
        <w:shd w:val="clear" w:color="auto" w:fill="FFFFFF"/>
        <w:ind w:left="720"/>
        <w:rPr>
          <w:rFonts w:asciiTheme="majorHAnsi" w:eastAsia="Times New Roman" w:hAnsiTheme="majorHAnsi" w:cs="Times New Roman"/>
          <w:sz w:val="20"/>
          <w:szCs w:val="22"/>
          <w:lang w:val="en"/>
        </w:rPr>
      </w:pPr>
    </w:p>
    <w:p w14:paraId="45E16AE5" w14:textId="657CEBEA" w:rsidR="009632B5" w:rsidRPr="00A4589B" w:rsidRDefault="00A4589B" w:rsidP="009265DE">
      <w:pPr>
        <w:pStyle w:val="ListParagraph"/>
        <w:numPr>
          <w:ilvl w:val="0"/>
          <w:numId w:val="18"/>
        </w:numPr>
        <w:shd w:val="clear" w:color="auto" w:fill="FFFFFF"/>
        <w:outlineLvl w:val="4"/>
        <w:rPr>
          <w:rFonts w:asciiTheme="majorHAnsi" w:eastAsia="Times New Roman" w:hAnsiTheme="majorHAnsi"/>
          <w:sz w:val="22"/>
          <w:szCs w:val="22"/>
          <w:u w:val="single"/>
          <w:lang w:val="en"/>
        </w:rPr>
      </w:pPr>
      <w:r w:rsidRPr="00A4589B">
        <w:rPr>
          <w:rFonts w:asciiTheme="majorHAnsi" w:eastAsia="Times New Roman" w:hAnsiTheme="majorHAnsi"/>
          <w:sz w:val="22"/>
          <w:szCs w:val="22"/>
          <w:u w:val="single"/>
          <w:lang w:val="en"/>
        </w:rPr>
        <w:t>IT Pro Track powered by AITP</w:t>
      </w:r>
    </w:p>
    <w:p w14:paraId="00E8067D" w14:textId="77777777" w:rsidR="00AC2AD4" w:rsidRPr="00AC2AD4" w:rsidRDefault="00AC2AD4" w:rsidP="00AC2AD4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</w:rPr>
      </w:pPr>
      <w:r w:rsidRPr="00AC2AD4">
        <w:rPr>
          <w:rFonts w:ascii="Calibri" w:hAnsi="Calibri" w:cs="Calibri"/>
          <w:sz w:val="22"/>
        </w:rPr>
        <w:t xml:space="preserve">Think </w:t>
      </w:r>
      <w:proofErr w:type="spellStart"/>
      <w:r w:rsidRPr="00AC2AD4">
        <w:rPr>
          <w:rFonts w:ascii="Calibri" w:hAnsi="Calibri" w:cs="Calibri"/>
          <w:sz w:val="22"/>
        </w:rPr>
        <w:t>ChannelCon</w:t>
      </w:r>
      <w:proofErr w:type="spellEnd"/>
      <w:r w:rsidRPr="00AC2AD4">
        <w:rPr>
          <w:rFonts w:ascii="Calibri" w:hAnsi="Calibri" w:cs="Calibri"/>
          <w:sz w:val="22"/>
        </w:rPr>
        <w:t xml:space="preserve"> isn’t for technical folk? No dice! Bring your tech pros so they can benefit from IT-specific education in sales, customer service and essential soft skills. CompTIA certification holders can also earn CEU credit.</w:t>
      </w:r>
    </w:p>
    <w:p w14:paraId="51424DDE" w14:textId="58C17D9D" w:rsidR="009632B5" w:rsidRDefault="009632B5" w:rsidP="009632B5">
      <w:pPr>
        <w:shd w:val="clear" w:color="auto" w:fill="FFFFFF"/>
        <w:outlineLvl w:val="4"/>
        <w:rPr>
          <w:rFonts w:asciiTheme="majorHAnsi" w:eastAsia="Times New Roman" w:hAnsiTheme="majorHAnsi" w:cs="Times New Roman"/>
          <w:sz w:val="22"/>
          <w:szCs w:val="22"/>
          <w:lang w:val="en"/>
        </w:rPr>
      </w:pPr>
    </w:p>
    <w:p w14:paraId="11FCCED3" w14:textId="62646DE7" w:rsidR="000019C2" w:rsidRPr="00AC2AD4" w:rsidRDefault="000019C2" w:rsidP="009265DE">
      <w:pPr>
        <w:pStyle w:val="ListParagraph"/>
        <w:numPr>
          <w:ilvl w:val="0"/>
          <w:numId w:val="18"/>
        </w:numPr>
        <w:shd w:val="clear" w:color="auto" w:fill="FFFFFF"/>
        <w:outlineLvl w:val="4"/>
        <w:rPr>
          <w:rFonts w:asciiTheme="majorHAnsi" w:eastAsia="Times New Roman" w:hAnsiTheme="majorHAnsi"/>
          <w:sz w:val="22"/>
          <w:szCs w:val="22"/>
          <w:u w:val="single"/>
          <w:lang w:val="en"/>
        </w:rPr>
      </w:pPr>
      <w:r w:rsidRPr="00AC2AD4">
        <w:rPr>
          <w:rFonts w:asciiTheme="majorHAnsi" w:eastAsia="Times New Roman" w:hAnsiTheme="majorHAnsi"/>
          <w:sz w:val="22"/>
          <w:szCs w:val="22"/>
          <w:u w:val="single"/>
          <w:lang w:val="en"/>
        </w:rPr>
        <w:lastRenderedPageBreak/>
        <w:t xml:space="preserve">CompTIA </w:t>
      </w:r>
      <w:r w:rsidR="00AC2AD4" w:rsidRPr="00AC2AD4">
        <w:rPr>
          <w:rFonts w:asciiTheme="majorHAnsi" w:eastAsia="Times New Roman" w:hAnsiTheme="majorHAnsi"/>
          <w:sz w:val="22"/>
          <w:szCs w:val="22"/>
          <w:u w:val="single"/>
          <w:lang w:val="en"/>
        </w:rPr>
        <w:t>Award</w:t>
      </w:r>
      <w:r w:rsidR="00AC2AD4" w:rsidRPr="00AC2AD4">
        <w:rPr>
          <w:rStyle w:val="Hyperlink"/>
          <w:rFonts w:asciiTheme="majorHAnsi" w:eastAsia="Times New Roman" w:hAnsiTheme="majorHAnsi"/>
          <w:color w:val="auto"/>
          <w:sz w:val="22"/>
          <w:szCs w:val="22"/>
          <w:lang w:val="en"/>
        </w:rPr>
        <w:t>s</w:t>
      </w:r>
    </w:p>
    <w:p w14:paraId="11FA9226" w14:textId="65A4294A" w:rsidR="000019C2" w:rsidRDefault="00191D08" w:rsidP="00191D08">
      <w:pPr>
        <w:shd w:val="clear" w:color="auto" w:fill="FFFFFF"/>
        <w:ind w:left="720"/>
        <w:rPr>
          <w:rFonts w:ascii="Calibri" w:hAnsi="Calibri" w:cs="Calibri"/>
          <w:sz w:val="22"/>
          <w:shd w:val="clear" w:color="auto" w:fill="FFFFFF"/>
        </w:rPr>
      </w:pPr>
      <w:r w:rsidRPr="00191D08">
        <w:rPr>
          <w:rFonts w:ascii="Calibri" w:hAnsi="Calibri" w:cs="Calibri"/>
          <w:sz w:val="22"/>
          <w:shd w:val="clear" w:color="auto" w:fill="FFFFFF"/>
        </w:rPr>
        <w:t>Help us pay tribute to those making a difference in our industry, from rising stars building careers to well-established leaders with legacies. Nominate your peers, mentors or yourself for a CompTIA Award today!</w:t>
      </w:r>
    </w:p>
    <w:p w14:paraId="65D0DDAA" w14:textId="77777777" w:rsidR="00191D08" w:rsidRPr="00191D08" w:rsidRDefault="00191D08" w:rsidP="00191D08">
      <w:pPr>
        <w:shd w:val="clear" w:color="auto" w:fill="FFFFFF"/>
        <w:ind w:left="720"/>
        <w:rPr>
          <w:rFonts w:asciiTheme="majorHAnsi" w:eastAsia="Times New Roman" w:hAnsiTheme="majorHAnsi" w:cs="Times New Roman"/>
          <w:sz w:val="20"/>
          <w:szCs w:val="22"/>
          <w:lang w:val="en"/>
        </w:rPr>
      </w:pPr>
    </w:p>
    <w:p w14:paraId="11049E5D" w14:textId="1C44B9B9" w:rsidR="000019C2" w:rsidRPr="009265DE" w:rsidRDefault="001229DF" w:rsidP="009265DE">
      <w:pPr>
        <w:pStyle w:val="ListParagraph"/>
        <w:numPr>
          <w:ilvl w:val="0"/>
          <w:numId w:val="18"/>
        </w:numPr>
        <w:shd w:val="clear" w:color="auto" w:fill="FFFFFF"/>
        <w:outlineLvl w:val="4"/>
        <w:rPr>
          <w:rFonts w:asciiTheme="majorHAnsi" w:eastAsia="Times New Roman" w:hAnsiTheme="majorHAnsi"/>
          <w:sz w:val="22"/>
          <w:szCs w:val="22"/>
          <w:lang w:val="en"/>
        </w:rPr>
      </w:pPr>
      <w:hyperlink r:id="rId14" w:history="1">
        <w:r w:rsidR="000019C2" w:rsidRPr="009265DE">
          <w:rPr>
            <w:rStyle w:val="Hyperlink"/>
            <w:rFonts w:asciiTheme="majorHAnsi" w:eastAsia="Times New Roman" w:hAnsiTheme="majorHAnsi"/>
            <w:color w:val="auto"/>
            <w:sz w:val="22"/>
            <w:szCs w:val="22"/>
            <w:lang w:val="en"/>
          </w:rPr>
          <w:t>Biz Tech</w:t>
        </w:r>
      </w:hyperlink>
    </w:p>
    <w:p w14:paraId="7AF7CE71" w14:textId="0AE9C8BF" w:rsidR="000232C5" w:rsidRPr="00BA3692" w:rsidRDefault="00BA3692" w:rsidP="00BA3692">
      <w:pPr>
        <w:tabs>
          <w:tab w:val="left" w:pos="3584"/>
        </w:tabs>
        <w:ind w:left="720"/>
        <w:rPr>
          <w:rFonts w:asciiTheme="majorHAnsi" w:hAnsiTheme="majorHAnsi"/>
          <w:b/>
          <w:sz w:val="22"/>
          <w:u w:val="single"/>
          <w:lang w:val="en"/>
        </w:rPr>
      </w:pPr>
      <w:r w:rsidRPr="00BA3692">
        <w:rPr>
          <w:rFonts w:ascii="Calibri" w:hAnsi="Calibri" w:cs="Calibri"/>
          <w:sz w:val="22"/>
          <w:shd w:val="clear" w:color="auto" w:fill="FFFFFF"/>
        </w:rPr>
        <w:t>Don’t let the chips fall where they may – take control! Learn new go-to-market strategies in our Biz Tech track that are focused on leading edge technology solutions for your customers and current lines of business.</w:t>
      </w:r>
    </w:p>
    <w:p w14:paraId="198FAF7F" w14:textId="77777777" w:rsidR="000232C5" w:rsidRDefault="000232C5" w:rsidP="00617247">
      <w:pPr>
        <w:tabs>
          <w:tab w:val="left" w:pos="3584"/>
        </w:tabs>
        <w:rPr>
          <w:rFonts w:asciiTheme="majorHAnsi" w:hAnsiTheme="majorHAnsi"/>
          <w:b/>
          <w:color w:val="C00000"/>
          <w:u w:val="single"/>
          <w:lang w:val="en"/>
        </w:rPr>
      </w:pPr>
    </w:p>
    <w:p w14:paraId="2314E3F8" w14:textId="0FB7CF12" w:rsidR="00617247" w:rsidRPr="00394290" w:rsidRDefault="00617247" w:rsidP="00617247">
      <w:pPr>
        <w:tabs>
          <w:tab w:val="left" w:pos="3584"/>
        </w:tabs>
        <w:rPr>
          <w:rFonts w:asciiTheme="majorHAnsi" w:hAnsiTheme="majorHAnsi"/>
          <w:b/>
          <w:color w:val="C00000"/>
          <w:sz w:val="26"/>
          <w:szCs w:val="26"/>
          <w:u w:val="single"/>
          <w:lang w:val="en"/>
        </w:rPr>
      </w:pPr>
      <w:r w:rsidRPr="00394290">
        <w:rPr>
          <w:rFonts w:asciiTheme="majorHAnsi" w:hAnsiTheme="majorHAnsi"/>
          <w:b/>
          <w:color w:val="C00000"/>
          <w:sz w:val="26"/>
          <w:szCs w:val="26"/>
          <w:u w:val="single"/>
          <w:lang w:val="en"/>
        </w:rPr>
        <w:t>Who Attends?</w:t>
      </w:r>
    </w:p>
    <w:p w14:paraId="25775941" w14:textId="6D57493A" w:rsidR="00EC34F1" w:rsidRDefault="000232C5" w:rsidP="006A2422">
      <w:pPr>
        <w:tabs>
          <w:tab w:val="left" w:pos="3584"/>
        </w:tabs>
        <w:rPr>
          <w:rFonts w:asciiTheme="majorHAnsi" w:hAnsiTheme="majorHAnsi"/>
          <w:sz w:val="22"/>
          <w:lang w:val="en"/>
        </w:rPr>
      </w:pPr>
      <w:proofErr w:type="spellStart"/>
      <w:r>
        <w:rPr>
          <w:rFonts w:asciiTheme="majorHAnsi" w:hAnsiTheme="majorHAnsi"/>
          <w:sz w:val="22"/>
          <w:lang w:val="en"/>
        </w:rPr>
        <w:t>ChannelCon</w:t>
      </w:r>
      <w:proofErr w:type="spellEnd"/>
      <w:r>
        <w:rPr>
          <w:rFonts w:asciiTheme="majorHAnsi" w:hAnsiTheme="majorHAnsi"/>
          <w:sz w:val="22"/>
          <w:lang w:val="en"/>
        </w:rPr>
        <w:t xml:space="preserve"> 201</w:t>
      </w:r>
      <w:r w:rsidR="00AA1CC8">
        <w:rPr>
          <w:rFonts w:asciiTheme="majorHAnsi" w:hAnsiTheme="majorHAnsi"/>
          <w:sz w:val="22"/>
          <w:lang w:val="en"/>
        </w:rPr>
        <w:t>9</w:t>
      </w:r>
      <w:r>
        <w:rPr>
          <w:rFonts w:asciiTheme="majorHAnsi" w:hAnsiTheme="majorHAnsi"/>
          <w:sz w:val="22"/>
          <w:lang w:val="en"/>
        </w:rPr>
        <w:t xml:space="preserve"> will be held </w:t>
      </w:r>
      <w:r w:rsidR="00AA1CC8">
        <w:rPr>
          <w:rFonts w:asciiTheme="majorHAnsi" w:hAnsiTheme="majorHAnsi"/>
          <w:sz w:val="22"/>
          <w:lang w:val="en"/>
        </w:rPr>
        <w:t>Monday</w:t>
      </w:r>
      <w:r>
        <w:rPr>
          <w:rFonts w:asciiTheme="majorHAnsi" w:hAnsiTheme="majorHAnsi"/>
          <w:sz w:val="22"/>
          <w:lang w:val="en"/>
        </w:rPr>
        <w:t xml:space="preserve">, </w:t>
      </w:r>
      <w:r w:rsidR="00AA1CC8">
        <w:rPr>
          <w:rFonts w:asciiTheme="majorHAnsi" w:hAnsiTheme="majorHAnsi"/>
          <w:sz w:val="22"/>
          <w:lang w:val="en"/>
        </w:rPr>
        <w:t>August</w:t>
      </w:r>
      <w:r>
        <w:rPr>
          <w:rFonts w:asciiTheme="majorHAnsi" w:hAnsiTheme="majorHAnsi"/>
          <w:sz w:val="22"/>
          <w:lang w:val="en"/>
        </w:rPr>
        <w:t xml:space="preserve"> </w:t>
      </w:r>
      <w:r w:rsidR="00266C82">
        <w:rPr>
          <w:rFonts w:asciiTheme="majorHAnsi" w:hAnsiTheme="majorHAnsi"/>
          <w:sz w:val="22"/>
          <w:lang w:val="en"/>
        </w:rPr>
        <w:t>5-7</w:t>
      </w:r>
      <w:r>
        <w:rPr>
          <w:rFonts w:asciiTheme="majorHAnsi" w:hAnsiTheme="majorHAnsi"/>
          <w:sz w:val="22"/>
          <w:lang w:val="en"/>
        </w:rPr>
        <w:t>, at the</w:t>
      </w:r>
      <w:r w:rsidR="00266C82">
        <w:rPr>
          <w:rFonts w:asciiTheme="majorHAnsi" w:hAnsiTheme="majorHAnsi"/>
          <w:sz w:val="22"/>
          <w:lang w:val="en"/>
        </w:rPr>
        <w:t xml:space="preserve"> Bellagio Hotel in Las Vegas</w:t>
      </w:r>
      <w:r w:rsidR="007F31AA">
        <w:rPr>
          <w:rFonts w:asciiTheme="majorHAnsi" w:hAnsiTheme="majorHAnsi"/>
          <w:sz w:val="22"/>
          <w:lang w:val="en"/>
        </w:rPr>
        <w:t xml:space="preserve">, N.V. </w:t>
      </w:r>
      <w:r>
        <w:rPr>
          <w:rFonts w:asciiTheme="majorHAnsi" w:hAnsiTheme="majorHAnsi"/>
          <w:sz w:val="22"/>
          <w:lang w:val="en"/>
        </w:rPr>
        <w:t>connecting people and companies</w:t>
      </w:r>
      <w:r w:rsidR="006A2422">
        <w:rPr>
          <w:rFonts w:ascii="Calibri" w:hAnsi="Calibri" w:cs="Calibri"/>
          <w:color w:val="888888"/>
          <w:shd w:val="clear" w:color="auto" w:fill="FFFFFF"/>
        </w:rPr>
        <w:t xml:space="preserve"> </w:t>
      </w:r>
      <w:r w:rsidR="006A2422" w:rsidRPr="006A2422">
        <w:rPr>
          <w:rFonts w:ascii="Calibri" w:hAnsi="Calibri" w:cs="Calibri"/>
          <w:sz w:val="22"/>
          <w:shd w:val="clear" w:color="auto" w:fill="FFFFFF"/>
        </w:rPr>
        <w:t>that are building, selling, influencing and driving the adoption of technology, from traditional and emerging vendors to all types of technology enablers including solution providers, vertical-market specialists and consultants, plus IT pros, media and more.</w:t>
      </w:r>
    </w:p>
    <w:p w14:paraId="640BBC36" w14:textId="77777777" w:rsidR="000232C5" w:rsidRPr="000232C5" w:rsidRDefault="000232C5" w:rsidP="00617247">
      <w:pPr>
        <w:tabs>
          <w:tab w:val="left" w:pos="3584"/>
        </w:tabs>
        <w:rPr>
          <w:rFonts w:asciiTheme="majorHAnsi" w:hAnsiTheme="majorHAnsi"/>
          <w:sz w:val="22"/>
          <w:lang w:val="en"/>
        </w:rPr>
      </w:pPr>
    </w:p>
    <w:p w14:paraId="38614752" w14:textId="2F12C9D8" w:rsidR="00617247" w:rsidRDefault="00617247" w:rsidP="000936B3">
      <w:pPr>
        <w:tabs>
          <w:tab w:val="left" w:pos="3584"/>
        </w:tabs>
        <w:rPr>
          <w:rFonts w:asciiTheme="majorHAnsi" w:eastAsia="Times New Roman" w:hAnsiTheme="majorHAnsi" w:cs="Times New Roman"/>
          <w:b/>
          <w:bCs/>
          <w:sz w:val="22"/>
          <w:szCs w:val="22"/>
          <w:lang w:val="en"/>
        </w:rPr>
      </w:pPr>
    </w:p>
    <w:p w14:paraId="7ED638F5" w14:textId="23B20984" w:rsidR="000232C5" w:rsidRDefault="00BD38A7" w:rsidP="000936B3">
      <w:pPr>
        <w:tabs>
          <w:tab w:val="left" w:pos="3584"/>
        </w:tabs>
        <w:rPr>
          <w:rFonts w:ascii="Calibri" w:hAnsi="Calibri"/>
          <w:sz w:val="22"/>
          <w:szCs w:val="22"/>
          <w:lang w:val="en"/>
        </w:rPr>
      </w:pPr>
      <w:r>
        <w:rPr>
          <w:noProof/>
        </w:rPr>
        <w:drawing>
          <wp:inline distT="0" distB="0" distL="0" distR="0" wp14:anchorId="5861E002" wp14:editId="3D4E7C64">
            <wp:extent cx="2331637" cy="261513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371758" cy="2660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32C5" w:rsidRPr="000232C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0232C5">
        <w:rPr>
          <w:noProof/>
        </w:rPr>
        <w:t xml:space="preserve">     </w:t>
      </w:r>
      <w:r w:rsidR="00082BD8">
        <w:rPr>
          <w:noProof/>
        </w:rPr>
        <w:t xml:space="preserve"> </w:t>
      </w:r>
      <w:r w:rsidR="00082BD8">
        <w:rPr>
          <w:noProof/>
        </w:rPr>
        <w:drawing>
          <wp:inline distT="0" distB="0" distL="0" distR="0" wp14:anchorId="7144AE24" wp14:editId="6F05FD7F">
            <wp:extent cx="2942825" cy="22881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980187" cy="231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4B053E" w14:textId="2D14FA76" w:rsidR="000232C5" w:rsidRDefault="000232C5" w:rsidP="000936B3">
      <w:pPr>
        <w:tabs>
          <w:tab w:val="left" w:pos="3584"/>
        </w:tabs>
        <w:rPr>
          <w:rFonts w:ascii="Calibri" w:hAnsi="Calibri"/>
          <w:sz w:val="22"/>
          <w:szCs w:val="22"/>
          <w:lang w:val="en"/>
        </w:rPr>
      </w:pPr>
    </w:p>
    <w:p w14:paraId="18D939AA" w14:textId="77777777" w:rsidR="000232C5" w:rsidRDefault="000232C5" w:rsidP="000936B3">
      <w:pPr>
        <w:tabs>
          <w:tab w:val="left" w:pos="3584"/>
        </w:tabs>
        <w:rPr>
          <w:rFonts w:ascii="Calibri" w:hAnsi="Calibri"/>
          <w:sz w:val="22"/>
          <w:szCs w:val="22"/>
          <w:lang w:val="en"/>
        </w:rPr>
      </w:pPr>
    </w:p>
    <w:p w14:paraId="7B2A9372" w14:textId="1FD69625" w:rsidR="000936B3" w:rsidRPr="009265DE" w:rsidRDefault="000936B3" w:rsidP="009265DE">
      <w:pPr>
        <w:tabs>
          <w:tab w:val="left" w:pos="3584"/>
        </w:tabs>
        <w:jc w:val="center"/>
        <w:rPr>
          <w:rFonts w:asciiTheme="majorHAnsi" w:hAnsiTheme="majorHAnsi" w:cs="Tahoma"/>
          <w:b/>
          <w:i/>
          <w:sz w:val="18"/>
        </w:rPr>
      </w:pPr>
      <w:r w:rsidRPr="009265DE">
        <w:rPr>
          <w:rFonts w:asciiTheme="majorHAnsi" w:hAnsiTheme="majorHAnsi" w:cs="Tahoma"/>
          <w:b/>
          <w:i/>
        </w:rPr>
        <w:t>Premier members rece</w:t>
      </w:r>
      <w:r w:rsidR="004242D3" w:rsidRPr="009265DE">
        <w:rPr>
          <w:rFonts w:asciiTheme="majorHAnsi" w:hAnsiTheme="majorHAnsi" w:cs="Tahoma"/>
          <w:b/>
          <w:i/>
        </w:rPr>
        <w:t>ive unlimited</w:t>
      </w:r>
      <w:r w:rsidR="00A4589B">
        <w:rPr>
          <w:rFonts w:asciiTheme="majorHAnsi" w:hAnsiTheme="majorHAnsi" w:cs="Tahoma"/>
          <w:b/>
          <w:i/>
        </w:rPr>
        <w:t>, free</w:t>
      </w:r>
      <w:r w:rsidR="004242D3" w:rsidRPr="009265DE">
        <w:rPr>
          <w:rFonts w:asciiTheme="majorHAnsi" w:hAnsiTheme="majorHAnsi" w:cs="Tahoma"/>
          <w:b/>
          <w:i/>
        </w:rPr>
        <w:t xml:space="preserve"> registrations!</w:t>
      </w:r>
    </w:p>
    <w:p w14:paraId="425B31AA" w14:textId="77777777" w:rsidR="00CF2178" w:rsidRPr="000936B3" w:rsidRDefault="00CF2178" w:rsidP="00CF2178">
      <w:pPr>
        <w:tabs>
          <w:tab w:val="left" w:pos="3584"/>
        </w:tabs>
        <w:rPr>
          <w:rFonts w:asciiTheme="majorHAnsi" w:hAnsiTheme="majorHAnsi" w:cs="Tahoma"/>
          <w:sz w:val="22"/>
          <w:szCs w:val="22"/>
        </w:rPr>
      </w:pPr>
    </w:p>
    <w:p w14:paraId="7C55EF41" w14:textId="77777777" w:rsidR="009265DE" w:rsidRDefault="009265DE" w:rsidP="00913F02">
      <w:pPr>
        <w:widowControl w:val="0"/>
        <w:autoSpaceDE w:val="0"/>
        <w:autoSpaceDN w:val="0"/>
        <w:adjustRightInd w:val="0"/>
        <w:rPr>
          <w:rFonts w:asciiTheme="majorHAnsi" w:hAnsiTheme="majorHAnsi" w:cs="Tahoma"/>
          <w:b/>
          <w:bCs/>
          <w:color w:val="C00000"/>
          <w:sz w:val="26"/>
          <w:szCs w:val="26"/>
          <w:u w:val="single"/>
        </w:rPr>
      </w:pPr>
    </w:p>
    <w:p w14:paraId="2A9886A8" w14:textId="4A5D676F" w:rsidR="00913F02" w:rsidRPr="00394290" w:rsidRDefault="00913F02" w:rsidP="00913F02">
      <w:pPr>
        <w:widowControl w:val="0"/>
        <w:autoSpaceDE w:val="0"/>
        <w:autoSpaceDN w:val="0"/>
        <w:adjustRightInd w:val="0"/>
        <w:rPr>
          <w:rFonts w:asciiTheme="majorHAnsi" w:hAnsiTheme="majorHAnsi" w:cs="Tahoma"/>
          <w:color w:val="C00000"/>
          <w:sz w:val="26"/>
          <w:szCs w:val="26"/>
          <w:u w:val="single"/>
        </w:rPr>
      </w:pPr>
      <w:r w:rsidRPr="00394290">
        <w:rPr>
          <w:rFonts w:asciiTheme="majorHAnsi" w:hAnsiTheme="majorHAnsi" w:cs="Tahoma"/>
          <w:b/>
          <w:bCs/>
          <w:color w:val="C00000"/>
          <w:sz w:val="26"/>
          <w:szCs w:val="26"/>
          <w:u w:val="single"/>
        </w:rPr>
        <w:t>Sample Social Media Posts</w:t>
      </w:r>
    </w:p>
    <w:p w14:paraId="63B42EC8" w14:textId="77777777" w:rsidR="00402534" w:rsidRPr="007507A7" w:rsidRDefault="00402534" w:rsidP="00402534">
      <w:pPr>
        <w:widowControl w:val="0"/>
        <w:autoSpaceDE w:val="0"/>
        <w:autoSpaceDN w:val="0"/>
        <w:adjustRightInd w:val="0"/>
        <w:rPr>
          <w:rFonts w:asciiTheme="majorHAnsi" w:hAnsiTheme="majorHAnsi" w:cs="Tahoma"/>
          <w:sz w:val="22"/>
          <w:szCs w:val="22"/>
        </w:rPr>
      </w:pPr>
    </w:p>
    <w:p w14:paraId="04D59D2A" w14:textId="7D3B4B33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1. See you Aug. 5-7 at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Vegas, the premier training, and partnering event for the IT industry. </w:t>
      </w:r>
      <w:hyperlink r:id="rId17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11FB0D0E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67309FC9" w14:textId="59835088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2. Travel is booked, we’re set for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Aug. 5-7 in Las Vegas, Nevada. Join us for the fun! </w:t>
      </w:r>
      <w:hyperlink r:id="rId18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4F6EC9B8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683D80AB" w14:textId="2F6E56FD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lastRenderedPageBreak/>
        <w:t>3. I’m visiting the city that never sleeps on Aug. 5-7 for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. See you there: </w:t>
      </w:r>
      <w:hyperlink r:id="rId19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1A7DFE62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6E94BC68" w14:textId="5369FDA8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4. I'm heading to the place of dreams and flashing lights! Looking forward to massive networking and educational opportunities at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in Las Vegas Aug. 5-7: </w:t>
      </w:r>
      <w:hyperlink r:id="rId20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5B0CD492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1643C95F" w14:textId="67E46B1B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5. Break into new business avenues at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, the can’t-miss event for anyone involved in the business of technology. Register now and join us Aug. 5-7: </w:t>
      </w:r>
      <w:hyperlink r:id="rId21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4190FD4E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72527139" w14:textId="1980602B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6. Form new partnerships and check out the hottest cutting-edge technology at the Technology Vendor Fair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Aug. 5-7 in Vegas: </w:t>
      </w:r>
      <w:hyperlink r:id="rId22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5FCE9A61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1405730D" w14:textId="0B46E0F1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7. Your IT peers will be in Las Vegas Aug. 5 - Aug. 7 for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– will you? </w:t>
      </w:r>
      <w:hyperlink r:id="rId23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301B7E35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29C591D8" w14:textId="20122875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8. There’s nothing like it for technology leaders: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is coming to Las Vegas Aug. 5-7: </w:t>
      </w:r>
      <w:hyperlink r:id="rId24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1B78D61A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05BA53A1" w14:textId="1B3F58F9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9. No sales pitches from the podium –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is the largest vendor-neutral IT event. Join us Aug. 5-7 in Vegas: </w:t>
      </w:r>
      <w:hyperlink r:id="rId25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</w:p>
    <w:p w14:paraId="5826F318" w14:textId="77777777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</w:p>
    <w:p w14:paraId="6948D4FB" w14:textId="04124E4C" w:rsidR="00B5013A" w:rsidRPr="00B5013A" w:rsidRDefault="00B5013A" w:rsidP="00B5013A">
      <w:pPr>
        <w:rPr>
          <w:rFonts w:asciiTheme="majorHAnsi" w:eastAsia="Times New Roman" w:hAnsiTheme="majorHAnsi" w:cstheme="majorHAnsi"/>
        </w:rPr>
      </w:pPr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10. We’re exhibiting at #</w:t>
      </w:r>
      <w:proofErr w:type="spellStart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>ChannelCon</w:t>
      </w:r>
      <w:proofErr w:type="spellEnd"/>
      <w:r w:rsidRPr="00B5013A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Aug. 5 - Aug. 7 In Las Vegas! Register at no cost as our guest using this VIP code &lt;insert code&gt;.: </w:t>
      </w:r>
      <w:hyperlink r:id="rId26" w:history="1">
        <w:r w:rsidR="001229DF" w:rsidRPr="00B5013A">
          <w:rPr>
            <w:rStyle w:val="Hyperlink"/>
            <w:rFonts w:asciiTheme="majorHAnsi" w:eastAsia="Times New Roman" w:hAnsiTheme="majorHAnsi" w:cstheme="majorHAnsi"/>
            <w:sz w:val="22"/>
            <w:szCs w:val="22"/>
          </w:rPr>
          <w:t>www.comptia.org/channelcon</w:t>
        </w:r>
      </w:hyperlink>
      <w:r w:rsidR="001229DF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72A1980A" w14:textId="0DBB4B0D" w:rsidR="00A4589B" w:rsidRDefault="00A4589B" w:rsidP="00BC0963">
      <w:pPr>
        <w:tabs>
          <w:tab w:val="left" w:pos="3584"/>
        </w:tabs>
        <w:ind w:firstLine="60"/>
        <w:rPr>
          <w:rFonts w:asciiTheme="majorHAnsi" w:hAnsiTheme="majorHAnsi" w:cs="Tahoma"/>
          <w:sz w:val="22"/>
          <w:szCs w:val="22"/>
        </w:rPr>
      </w:pPr>
    </w:p>
    <w:p w14:paraId="653ADAB5" w14:textId="1D44B11B" w:rsidR="00A4589B" w:rsidRPr="00A4589B" w:rsidRDefault="00A4589B" w:rsidP="00A4589B">
      <w:pPr>
        <w:tabs>
          <w:tab w:val="left" w:pos="3584"/>
        </w:tabs>
        <w:rPr>
          <w:rFonts w:asciiTheme="majorHAnsi" w:hAnsiTheme="majorHAnsi" w:cs="Tahoma"/>
          <w:sz w:val="22"/>
          <w:szCs w:val="22"/>
        </w:rPr>
      </w:pPr>
    </w:p>
    <w:sectPr w:rsidR="00A4589B" w:rsidRPr="00A4589B" w:rsidSect="00613A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273681"/>
    <w:multiLevelType w:val="hybridMultilevel"/>
    <w:tmpl w:val="B5B8D0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1A4D92"/>
    <w:multiLevelType w:val="hybridMultilevel"/>
    <w:tmpl w:val="2DC4119A"/>
    <w:lvl w:ilvl="0" w:tplc="B8E47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122C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4960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BC4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B04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881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52E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120B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0035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A14C92"/>
    <w:multiLevelType w:val="hybridMultilevel"/>
    <w:tmpl w:val="677EA2D4"/>
    <w:lvl w:ilvl="0" w:tplc="DB9A2C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C855F64"/>
    <w:multiLevelType w:val="hybridMultilevel"/>
    <w:tmpl w:val="DB6A0960"/>
    <w:lvl w:ilvl="0" w:tplc="708401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9A2CA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F2A0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CCB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08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0E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2CD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D6B4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4427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A1806D9"/>
    <w:multiLevelType w:val="hybridMultilevel"/>
    <w:tmpl w:val="B156C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6412B"/>
    <w:multiLevelType w:val="hybridMultilevel"/>
    <w:tmpl w:val="A678F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B3A48"/>
    <w:multiLevelType w:val="hybridMultilevel"/>
    <w:tmpl w:val="46FED2D0"/>
    <w:lvl w:ilvl="0" w:tplc="DB9A2C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41C42D5B"/>
    <w:multiLevelType w:val="hybridMultilevel"/>
    <w:tmpl w:val="72B4DDD2"/>
    <w:lvl w:ilvl="0" w:tplc="DB9A2C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444E27C3"/>
    <w:multiLevelType w:val="hybridMultilevel"/>
    <w:tmpl w:val="38A0B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2A6449"/>
    <w:multiLevelType w:val="hybridMultilevel"/>
    <w:tmpl w:val="850C97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0F24EB"/>
    <w:multiLevelType w:val="hybridMultilevel"/>
    <w:tmpl w:val="19006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3C50E6"/>
    <w:multiLevelType w:val="hybridMultilevel"/>
    <w:tmpl w:val="7D1ADC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A85147"/>
    <w:multiLevelType w:val="hybridMultilevel"/>
    <w:tmpl w:val="CA7C6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10E6F"/>
    <w:multiLevelType w:val="hybridMultilevel"/>
    <w:tmpl w:val="C64CF4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8316C58"/>
    <w:multiLevelType w:val="hybridMultilevel"/>
    <w:tmpl w:val="7BB2D79A"/>
    <w:lvl w:ilvl="0" w:tplc="4A3C3B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9D01D0"/>
    <w:multiLevelType w:val="hybridMultilevel"/>
    <w:tmpl w:val="F1A62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4"/>
  </w:num>
  <w:num w:numId="10">
    <w:abstractNumId w:val="12"/>
  </w:num>
  <w:num w:numId="11">
    <w:abstractNumId w:val="1"/>
  </w:num>
  <w:num w:numId="12">
    <w:abstractNumId w:val="13"/>
  </w:num>
  <w:num w:numId="13">
    <w:abstractNumId w:val="9"/>
  </w:num>
  <w:num w:numId="14">
    <w:abstractNumId w:val="16"/>
  </w:num>
  <w:num w:numId="15">
    <w:abstractNumId w:val="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95"/>
    <w:rsid w:val="000019C2"/>
    <w:rsid w:val="000232C5"/>
    <w:rsid w:val="00080B06"/>
    <w:rsid w:val="00082BD8"/>
    <w:rsid w:val="000936B3"/>
    <w:rsid w:val="001229DF"/>
    <w:rsid w:val="00132A20"/>
    <w:rsid w:val="00191D08"/>
    <w:rsid w:val="001F7028"/>
    <w:rsid w:val="00266C82"/>
    <w:rsid w:val="002C6219"/>
    <w:rsid w:val="002E25A1"/>
    <w:rsid w:val="00303A15"/>
    <w:rsid w:val="00394290"/>
    <w:rsid w:val="003A13C2"/>
    <w:rsid w:val="003C058C"/>
    <w:rsid w:val="00402534"/>
    <w:rsid w:val="004242D3"/>
    <w:rsid w:val="00505D69"/>
    <w:rsid w:val="00507E1D"/>
    <w:rsid w:val="0055642F"/>
    <w:rsid w:val="005776A4"/>
    <w:rsid w:val="005C7BAD"/>
    <w:rsid w:val="005D36EE"/>
    <w:rsid w:val="005E6140"/>
    <w:rsid w:val="00613AC6"/>
    <w:rsid w:val="00617247"/>
    <w:rsid w:val="006359F6"/>
    <w:rsid w:val="006424E7"/>
    <w:rsid w:val="006A129C"/>
    <w:rsid w:val="006A2422"/>
    <w:rsid w:val="00712EAB"/>
    <w:rsid w:val="007507A7"/>
    <w:rsid w:val="007F31AA"/>
    <w:rsid w:val="0080182E"/>
    <w:rsid w:val="00806501"/>
    <w:rsid w:val="00830E4E"/>
    <w:rsid w:val="00852632"/>
    <w:rsid w:val="008C2B92"/>
    <w:rsid w:val="0090019A"/>
    <w:rsid w:val="00913F02"/>
    <w:rsid w:val="009265DE"/>
    <w:rsid w:val="0094393F"/>
    <w:rsid w:val="0095509F"/>
    <w:rsid w:val="009632B5"/>
    <w:rsid w:val="00972379"/>
    <w:rsid w:val="00987067"/>
    <w:rsid w:val="00996555"/>
    <w:rsid w:val="00A438F8"/>
    <w:rsid w:val="00A4589B"/>
    <w:rsid w:val="00AA1CC8"/>
    <w:rsid w:val="00AC0E48"/>
    <w:rsid w:val="00AC2AD4"/>
    <w:rsid w:val="00B5013A"/>
    <w:rsid w:val="00B54B61"/>
    <w:rsid w:val="00BA3692"/>
    <w:rsid w:val="00BC0963"/>
    <w:rsid w:val="00BD38A7"/>
    <w:rsid w:val="00BE4EDB"/>
    <w:rsid w:val="00C20DAA"/>
    <w:rsid w:val="00CF2178"/>
    <w:rsid w:val="00DA0095"/>
    <w:rsid w:val="00DB1C42"/>
    <w:rsid w:val="00DF65B4"/>
    <w:rsid w:val="00E01192"/>
    <w:rsid w:val="00EA5053"/>
    <w:rsid w:val="00EB7E7A"/>
    <w:rsid w:val="00EC34F1"/>
    <w:rsid w:val="00F954D8"/>
    <w:rsid w:val="00FC281B"/>
    <w:rsid w:val="00FE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27E946"/>
  <w14:defaultImageDpi w14:val="300"/>
  <w15:docId w15:val="{B86AE41B-555F-41BE-AE13-EABDE104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00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009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A0095"/>
    <w:pPr>
      <w:ind w:left="720"/>
      <w:contextualSpacing/>
    </w:pPr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unhideWhenUsed/>
    <w:rsid w:val="00830E4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0DAA"/>
    <w:rPr>
      <w:color w:val="800080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617247"/>
    <w:rPr>
      <w:color w:val="2B579A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617247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776A4"/>
    <w:rPr>
      <w:color w:val="808080"/>
      <w:shd w:val="clear" w:color="auto" w:fill="E6E6E6"/>
    </w:rPr>
  </w:style>
  <w:style w:type="character" w:customStyle="1" w:styleId="introtext">
    <w:name w:val="introtext"/>
    <w:basedOn w:val="DefaultParagraphFont"/>
    <w:rsid w:val="00DB1C42"/>
  </w:style>
  <w:style w:type="paragraph" w:styleId="NormalWeb">
    <w:name w:val="Normal (Web)"/>
    <w:basedOn w:val="Normal"/>
    <w:uiPriority w:val="99"/>
    <w:semiHidden/>
    <w:unhideWhenUsed/>
    <w:rsid w:val="00AC2A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947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62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8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305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7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207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7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96930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616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590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883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7781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80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9573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8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68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94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omptia.org/channelcon/agenda/daily-agenda" TargetMode="External"/><Relationship Id="rId18" Type="http://schemas.openxmlformats.org/officeDocument/2006/relationships/hyperlink" Target="http://www.comptia.org/channelcon" TargetMode="External"/><Relationship Id="rId26" Type="http://schemas.openxmlformats.org/officeDocument/2006/relationships/hyperlink" Target="http://www.comptia.org/channelco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omptia.org/channelco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mptia.org/channelcon/register-and-plan/plan-your-visit" TargetMode="External"/><Relationship Id="rId17" Type="http://schemas.openxmlformats.org/officeDocument/2006/relationships/hyperlink" Target="http://www.comptia.org/channelcon" TargetMode="External"/><Relationship Id="rId25" Type="http://schemas.openxmlformats.org/officeDocument/2006/relationships/hyperlink" Target="http://www.comptia.org/channelcon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www.comptia.org/channelcon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omptia.org/channelcon/agenda/daily-agenda" TargetMode="External"/><Relationship Id="rId24" Type="http://schemas.openxmlformats.org/officeDocument/2006/relationships/hyperlink" Target="http://www.comptia.org/channelcon" TargetMode="External"/><Relationship Id="rId5" Type="http://schemas.openxmlformats.org/officeDocument/2006/relationships/styles" Target="styles.xml"/><Relationship Id="rId15" Type="http://schemas.openxmlformats.org/officeDocument/2006/relationships/image" Target="media/image2.png"/><Relationship Id="rId23" Type="http://schemas.openxmlformats.org/officeDocument/2006/relationships/hyperlink" Target="http://www.comptia.org/channelcon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comptia.org/channelcon/register-and-plan/register" TargetMode="External"/><Relationship Id="rId19" Type="http://schemas.openxmlformats.org/officeDocument/2006/relationships/hyperlink" Target="http://www.comptia.org/channelcon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comptia.org/channelcon" TargetMode="External"/><Relationship Id="rId14" Type="http://schemas.openxmlformats.org/officeDocument/2006/relationships/hyperlink" Target="https://www.comptia.org/channelcon/agenda/daily-agenda" TargetMode="External"/><Relationship Id="rId22" Type="http://schemas.openxmlformats.org/officeDocument/2006/relationships/hyperlink" Target="http://www.comptia.org/channelcon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82D02758B81A479A52E40967617123" ma:contentTypeVersion="3" ma:contentTypeDescription="Create a new document." ma:contentTypeScope="" ma:versionID="3edccd61340247c41d1b5e361c0962d2">
  <xsd:schema xmlns:xsd="http://www.w3.org/2001/XMLSchema" xmlns:xs="http://www.w3.org/2001/XMLSchema" xmlns:p="http://schemas.microsoft.com/office/2006/metadata/properties" xmlns:ns2="efa9fb90-e1c7-429f-bf5e-582bcc9d2cd4" targetNamespace="http://schemas.microsoft.com/office/2006/metadata/properties" ma:root="true" ma:fieldsID="607c8fcfbc7d64b6904654c867f8f5df" ns2:_="">
    <xsd:import namespace="efa9fb90-e1c7-429f-bf5e-582bcc9d2cd4"/>
    <xsd:element name="properties">
      <xsd:complexType>
        <xsd:sequence>
          <xsd:element name="documentManagement">
            <xsd:complexType>
              <xsd:all>
                <xsd:element ref="ns2:Tags"/>
                <xsd:element ref="ns2:Department_x0020_Owner"/>
                <xsd:element ref="ns2:Document_x0020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a9fb90-e1c7-429f-bf5e-582bcc9d2cd4" elementFormDefault="qualified">
    <xsd:import namespace="http://schemas.microsoft.com/office/2006/documentManagement/types"/>
    <xsd:import namespace="http://schemas.microsoft.com/office/infopath/2007/PartnerControls"/>
    <xsd:element name="Tags" ma:index="8" ma:displayName="Tags" ma:description="Please separate your tags with a , (comma)" ma:indexed="true" ma:internalName="Tags">
      <xsd:simpleType>
        <xsd:restriction base="dms:Text">
          <xsd:maxLength value="255"/>
        </xsd:restriction>
      </xsd:simpleType>
    </xsd:element>
    <xsd:element name="Department_x0020_Owner" ma:index="9" ma:displayName="Department Owner" ma:default="Events" ma:format="Dropdown" ma:internalName="Department_x0020_Owner">
      <xsd:simpleType>
        <xsd:restriction base="dms:Choice">
          <xsd:enumeration value="Administrative"/>
          <xsd:enumeration value="Events"/>
          <xsd:enumeration value="Educational Foundation"/>
          <xsd:enumeration value="Finance"/>
          <xsd:enumeration value="Human Resources"/>
          <xsd:enumeration value="Industry Development"/>
          <xsd:enumeration value="Industry Relations"/>
          <xsd:enumeration value="Information Services"/>
          <xsd:enumeration value="Legal"/>
          <xsd:enumeration value="Marketing"/>
          <xsd:enumeration value="Operations"/>
          <xsd:enumeration value="Public Policy"/>
          <xsd:enumeration value="Research"/>
          <xsd:enumeration value="Skills Development"/>
          <xsd:enumeration value="Strategic Relationships"/>
        </xsd:restriction>
      </xsd:simpleType>
    </xsd:element>
    <xsd:element name="Document_x0020_Description" ma:index="10" nillable="true" ma:displayName="Document Description" ma:internalName="Document_x0020_Description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Description xmlns="efa9fb90-e1c7-429f-bf5e-582bcc9d2cd4" xsi:nil="true"/>
    <Tags xmlns="efa9fb90-e1c7-429f-bf5e-582bcc9d2cd4">2015 CC Messaging Doc</Tags>
    <Department_x0020_Owner xmlns="efa9fb90-e1c7-429f-bf5e-582bcc9d2cd4">Marketing</Department_x0020_Owner>
  </documentManagement>
</p:properties>
</file>

<file path=customXml/itemProps1.xml><?xml version="1.0" encoding="utf-8"?>
<ds:datastoreItem xmlns:ds="http://schemas.openxmlformats.org/officeDocument/2006/customXml" ds:itemID="{00B27C6F-79BA-47A1-9B87-D97186BF90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a9fb90-e1c7-429f-bf5e-582bcc9d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454B3B6-C5AB-4D75-BE24-B5B1C9066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D8C340-A7C3-4D95-A686-F322B633AC44}">
  <ds:schemaRefs>
    <ds:schemaRef ds:uri="http://schemas.microsoft.com/office/2006/documentManagement/types"/>
    <ds:schemaRef ds:uri="http://www.w3.org/XML/1998/namespace"/>
    <ds:schemaRef ds:uri="efa9fb90-e1c7-429f-bf5e-582bcc9d2cd4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Barbara Boldt</cp:lastModifiedBy>
  <cp:revision>16</cp:revision>
  <cp:lastPrinted>2015-05-06T13:08:00Z</cp:lastPrinted>
  <dcterms:created xsi:type="dcterms:W3CDTF">2019-04-12T15:18:00Z</dcterms:created>
  <dcterms:modified xsi:type="dcterms:W3CDTF">2019-04-12T15:37:00Z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0x010100C482D02758B81A479A52E40967617123</vt:lpwstr>
  </property>
</Properties>
</file>